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310030, Number Passed Filter: 310003</w:t>
      </w:r>
      <w:r>
        <w:br/>
      </w:r>
      <w:r>
        <w:rPr>
          <w:rStyle w:val="VerbatimChar"/>
        </w:rPr>
        <w:t xml:space="preserve">## I Codes: 0 (0%)</w:t>
      </w:r>
      <w:r>
        <w:br/>
      </w:r>
      <w:r>
        <w:rPr>
          <w:rStyle w:val="VerbatimChar"/>
        </w:rPr>
        <w:t xml:space="preserve">## Q Codes: 0 (0%)</w:t>
      </w:r>
      <w:r>
        <w:br/>
      </w:r>
      <w:r>
        <w:rPr>
          <w:rStyle w:val="VerbatimChar"/>
        </w:rPr>
        <w:t xml:space="preserve">## S Codes: 4993 (1.610489%)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2023-07-16T19:34:24Z</dcterms:created>
  <dcterms:modified xsi:type="dcterms:W3CDTF">2023-07-16T19:34:24Z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